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0BA" w:rsidRPr="00311FFE" w:rsidRDefault="002170BA" w:rsidP="002170B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11FFE">
        <w:rPr>
          <w:rFonts w:ascii="Times New Roman" w:hAnsi="Times New Roman" w:cs="Times New Roman"/>
          <w:sz w:val="24"/>
          <w:szCs w:val="24"/>
        </w:rPr>
        <w:t xml:space="preserve">                                 Примерный график д</w:t>
      </w:r>
      <w:r w:rsidR="00A44BD1">
        <w:rPr>
          <w:rFonts w:ascii="Times New Roman" w:hAnsi="Times New Roman" w:cs="Times New Roman"/>
          <w:sz w:val="24"/>
          <w:szCs w:val="24"/>
        </w:rPr>
        <w:t xml:space="preserve">истанционного обучения </w:t>
      </w:r>
      <w:r w:rsidR="00855973">
        <w:rPr>
          <w:rFonts w:ascii="Times New Roman" w:hAnsi="Times New Roman" w:cs="Times New Roman"/>
          <w:sz w:val="24"/>
          <w:szCs w:val="24"/>
        </w:rPr>
        <w:t>2,4 классов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49"/>
        <w:gridCol w:w="1474"/>
        <w:gridCol w:w="1972"/>
        <w:gridCol w:w="2284"/>
        <w:gridCol w:w="2070"/>
        <w:gridCol w:w="1809"/>
        <w:gridCol w:w="1810"/>
        <w:gridCol w:w="1718"/>
      </w:tblGrid>
      <w:tr w:rsidR="000A1A8D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для самостоятельной работы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 коммуникации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Средства коммуникации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BA" w:rsidRPr="00311FFE" w:rsidRDefault="002170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F96B01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11FFE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Физическая культура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Совершенствование техники выполнения упражнений с мячами.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Сайт “Электронное образование”ЦОР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08.30</w:t>
            </w:r>
            <w:r w:rsidR="009B24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-8.50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6B01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Математика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9B3915" w:rsidRDefault="00F96B01" w:rsidP="00F96B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без перехода через десяток. Вычисления вида 35+2, 60+24,</w:t>
            </w:r>
          </w:p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56-20, 56-2, 23+15, 69-24.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</w:t>
            </w:r>
          </w:p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тетрадь на печатной основе, карточки –задания на сайте” Учи .ру”</w:t>
            </w:r>
          </w:p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09.05-09</w:t>
            </w:r>
            <w:r w:rsidR="009B24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6B01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Русский язык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pStyle w:val="a4"/>
              <w:spacing w:before="0" w:after="0"/>
              <w:jc w:val="center"/>
            </w:pPr>
            <w:r w:rsidRPr="00311FFE">
              <w:t>Глаголы и нормы речевого этикета</w:t>
            </w:r>
          </w:p>
          <w:p w:rsidR="00F96B01" w:rsidRPr="00311FFE" w:rsidRDefault="00F96B01" w:rsidP="00F96B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</w:t>
            </w:r>
          </w:p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тетрадь на печатной основе, карточки –задания на сайте” Учи .ру”</w:t>
            </w:r>
          </w:p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09.40-10.00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6B01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Окружающий мир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pStyle w:val="a4"/>
              <w:spacing w:before="0" w:after="0"/>
              <w:jc w:val="center"/>
            </w:pPr>
            <w:r w:rsidRPr="00E9575C">
              <w:rPr>
                <w:b/>
              </w:rPr>
              <w:t>Человек и природа</w:t>
            </w:r>
            <w:r w:rsidRPr="00A66684">
              <w:t>.</w:t>
            </w:r>
            <w:r>
              <w:t xml:space="preserve"> </w:t>
            </w:r>
            <w:r w:rsidRPr="001028E6">
              <w:rPr>
                <w:rStyle w:val="Zag11"/>
                <w:rFonts w:eastAsia="@Arial Unicode MS"/>
              </w:rPr>
              <w:t>Времена г</w:t>
            </w:r>
            <w:r w:rsidRPr="001028E6">
              <w:rPr>
                <w:rStyle w:val="Zag11"/>
                <w:rFonts w:eastAsia="@Arial Unicode MS"/>
              </w:rPr>
              <w:t>о</w:t>
            </w:r>
            <w:r w:rsidRPr="001028E6">
              <w:rPr>
                <w:rStyle w:val="Zag11"/>
                <w:rFonts w:eastAsia="@Arial Unicode MS"/>
              </w:rPr>
              <w:t>да, их особенности</w:t>
            </w:r>
            <w:r>
              <w:t xml:space="preserve">  (Признаки весны. Неживая природа.)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тетрадь на печатной основе, карточки –задания на сайте” Учи .ру”</w:t>
            </w:r>
          </w:p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10.15-10-35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6B01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Технология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E9575C" w:rsidRDefault="009B2431" w:rsidP="00F96B01">
            <w:pPr>
              <w:pStyle w:val="a4"/>
              <w:spacing w:before="0" w:after="0"/>
              <w:jc w:val="center"/>
              <w:rPr>
                <w:b/>
              </w:rPr>
            </w:pPr>
            <w:r w:rsidRPr="00B561A9">
              <w:t xml:space="preserve">Материалы и их декоративные </w:t>
            </w:r>
            <w:r w:rsidRPr="00B561A9">
              <w:lastRenderedPageBreak/>
              <w:t xml:space="preserve">свойства. Бережное использование и экономное расходование материалов. Разметка (на глаз). Формообразование деталей. </w:t>
            </w:r>
            <w:r w:rsidRPr="00B561A9">
              <w:rPr>
                <w:i/>
                <w:iCs/>
              </w:rPr>
              <w:t>Изделие: проект «Аквариум».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9B243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тетрадь на печатной </w:t>
            </w: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основе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РЭШ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Default="009B243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10-50-11.10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01" w:rsidRPr="00311FFE" w:rsidRDefault="00F96B01" w:rsidP="00F96B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2431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Физическая культура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9B2431" w:rsidRDefault="009B2431" w:rsidP="009B2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4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Ловля и передача мяча в круге. Игра в мини-баскетбол.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Сайт “Электронное образование”ЦОР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08.30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-8.50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2431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C2134B" w:rsidRDefault="009B2431" w:rsidP="009B2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Математика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pStyle w:val="a4"/>
              <w:spacing w:before="0" w:after="0"/>
              <w:jc w:val="center"/>
              <w:rPr>
                <w:color w:val="auto"/>
              </w:rPr>
            </w:pPr>
            <w:r w:rsidRPr="00311FFE">
              <w:t>Письменное деление на двузначное число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</w:t>
            </w:r>
          </w:p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тетрадь на печатной основе, карточки –задания на сайте” Учи .ру”</w:t>
            </w:r>
          </w:p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09.05-09.25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2431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Русский язык</w:t>
            </w:r>
          </w:p>
        </w:tc>
        <w:tc>
          <w:tcPr>
            <w:tcW w:w="2284" w:type="dxa"/>
          </w:tcPr>
          <w:p w:rsidR="009B2431" w:rsidRPr="00AF4995" w:rsidRDefault="009B2431" w:rsidP="009B2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95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глаголов 2-го лица единственного числа.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</w:t>
            </w:r>
          </w:p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тетрадь на печатной основе, карточки –задания на сайте” Учи .ру”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09.40-10.00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2431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Окружающий мир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300A0F" w:rsidP="009B2431">
            <w:pPr>
              <w:pStyle w:val="a4"/>
              <w:spacing w:before="0" w:after="0"/>
              <w:jc w:val="center"/>
            </w:pPr>
            <w:r w:rsidRPr="009F7A47">
              <w:t>Человек и общество. Картины быта, труда, традиций людей в разные исторические периоды.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300A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</w:t>
            </w:r>
          </w:p>
          <w:p w:rsidR="009B2431" w:rsidRPr="00311FFE" w:rsidRDefault="00300A0F" w:rsidP="00300A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тетрадь на печатной основе, карточки –задания на сайте” Учи .ру”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10.15-10-35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1" w:rsidRPr="00311FFE" w:rsidRDefault="009B2431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00A0F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4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Технология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9F7A47" w:rsidRDefault="00300A0F" w:rsidP="009B2431">
            <w:pPr>
              <w:pStyle w:val="a4"/>
              <w:spacing w:before="0" w:after="0"/>
              <w:jc w:val="center"/>
            </w:pPr>
            <w:r w:rsidRPr="009E0A37">
              <w:t>Ремёсла и их роль в культуре народов мира. Макраме.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300A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тетрадь на печатной основе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РЭШ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10.50-11-10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00A0F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09.04</w:t>
            </w:r>
            <w:r w:rsidR="00606E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606E6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Изобразительное искусство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606E6F" w:rsidRDefault="00606E6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6E6F">
              <w:rPr>
                <w:rFonts w:ascii="Times New Roman" w:hAnsi="Times New Roman" w:cs="Times New Roman"/>
                <w:sz w:val="24"/>
                <w:szCs w:val="24"/>
              </w:rPr>
              <w:t>«Дерево». Линия, как средство выражения. Характер линий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606E6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Сайт </w:t>
            </w:r>
            <w:r w:rsidR="00606E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РЭШ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606E6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08.30-08.50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606E6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00A0F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Математика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606E6F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6E6F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606E6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 сайт “Учи.ру</w:t>
            </w:r>
            <w:r w:rsidR="00300A0F"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606E6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09.05-09.25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00A0F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Русский язык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Default="00424623" w:rsidP="00424623">
            <w:pPr>
              <w:pStyle w:val="a4"/>
              <w:spacing w:before="0" w:after="0"/>
              <w:jc w:val="center"/>
            </w:pPr>
            <w:r w:rsidRPr="00FA4B2E">
              <w:t>Тематические гру</w:t>
            </w:r>
            <w:r w:rsidRPr="00FA4B2E">
              <w:t>п</w:t>
            </w:r>
            <w:r w:rsidRPr="00FA4B2E">
              <w:t>пы глаголов</w:t>
            </w:r>
          </w:p>
          <w:p w:rsidR="00300A0F" w:rsidRPr="00311FFE" w:rsidRDefault="00300A0F" w:rsidP="00606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 сайт “Учи.ру</w:t>
            </w:r>
            <w:r w:rsidR="00300A0F"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09.40-10.00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00A0F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Русский язык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Default="00424623" w:rsidP="00424623">
            <w:pPr>
              <w:pStyle w:val="a4"/>
              <w:spacing w:before="0" w:after="0"/>
              <w:jc w:val="center"/>
            </w:pPr>
            <w:r w:rsidRPr="00FA4B2E">
              <w:t>Тематические гру</w:t>
            </w:r>
            <w:r w:rsidRPr="00FA4B2E">
              <w:t>п</w:t>
            </w:r>
            <w:r w:rsidRPr="00FA4B2E">
              <w:t>пы глаголов</w:t>
            </w:r>
          </w:p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 карточки –задания на сайте” Учи .ру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10.15-10-35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0F" w:rsidRPr="00311FFE" w:rsidRDefault="00300A0F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24623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Физическая культура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Ловля и передача мяча в круге.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Сайт “Электронное образование”ЦОР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08.30-08.50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24623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Математика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sz w:val="24"/>
                <w:szCs w:val="24"/>
              </w:rPr>
            </w:pPr>
            <w:r w:rsidRPr="00311FFE">
              <w:rPr>
                <w:sz w:val="24"/>
                <w:szCs w:val="24"/>
              </w:rPr>
              <w:t>Письменное деление на двузначное число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</w:t>
            </w:r>
          </w:p>
          <w:p w:rsidR="00424623" w:rsidRPr="00311FFE" w:rsidRDefault="0085597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Сайт “Учи.ру</w:t>
            </w:r>
            <w:r w:rsidR="00424623"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09.05-09.25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24623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Русский язык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</w:rPr>
              <w:t>I и II спряжение глаголов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Учебник,сайт “РЭШ”,”Учи.ру”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09.40-10.00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24623" w:rsidRPr="00311FFE" w:rsidTr="00424623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Русский язык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</w:rPr>
              <w:t>I и II спряжение глаголов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Учебник, карточки –задания на сайте” Учи .ру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85597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10.15-10-35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1F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Телефон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23" w:rsidRPr="00311FFE" w:rsidRDefault="00424623" w:rsidP="009B24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7D024C" w:rsidRPr="00311FFE" w:rsidRDefault="007D024C">
      <w:pPr>
        <w:rPr>
          <w:sz w:val="24"/>
          <w:szCs w:val="24"/>
        </w:rPr>
      </w:pPr>
    </w:p>
    <w:sectPr w:rsidR="007D024C" w:rsidRPr="00311FFE" w:rsidSect="002170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170BA"/>
    <w:rsid w:val="000274B8"/>
    <w:rsid w:val="000A1A8D"/>
    <w:rsid w:val="002170BA"/>
    <w:rsid w:val="00300A0F"/>
    <w:rsid w:val="00311FFE"/>
    <w:rsid w:val="00424623"/>
    <w:rsid w:val="00606E6F"/>
    <w:rsid w:val="006836ED"/>
    <w:rsid w:val="0071537F"/>
    <w:rsid w:val="007D024C"/>
    <w:rsid w:val="00855973"/>
    <w:rsid w:val="009B2431"/>
    <w:rsid w:val="009B3915"/>
    <w:rsid w:val="009C76E3"/>
    <w:rsid w:val="00A44BD1"/>
    <w:rsid w:val="00C2134B"/>
    <w:rsid w:val="00EF7922"/>
    <w:rsid w:val="00F9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E951"/>
  <w15:docId w15:val="{7AB1635E-E431-4AC8-A804-2CEAAD30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B3915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C76E3"/>
    <w:pPr>
      <w:ind w:left="720"/>
      <w:contextualSpacing/>
    </w:pPr>
  </w:style>
  <w:style w:type="character" w:customStyle="1" w:styleId="Zag11">
    <w:name w:val="Zag_11"/>
    <w:rsid w:val="00C2134B"/>
    <w:rPr>
      <w:color w:val="000000"/>
      <w:w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2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гуля</cp:lastModifiedBy>
  <cp:revision>6</cp:revision>
  <dcterms:created xsi:type="dcterms:W3CDTF">2020-04-04T17:51:00Z</dcterms:created>
  <dcterms:modified xsi:type="dcterms:W3CDTF">2020-04-07T10:24:00Z</dcterms:modified>
</cp:coreProperties>
</file>